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1FF5D4B7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956320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9123EA">
        <w:rPr>
          <w:rFonts w:cs="Arial"/>
          <w:b/>
          <w:sz w:val="24"/>
          <w:szCs w:val="22"/>
        </w:rPr>
        <w:t>202</w:t>
      </w:r>
      <w:r w:rsidR="00956320">
        <w:rPr>
          <w:rFonts w:cs="Arial"/>
          <w:b/>
          <w:sz w:val="24"/>
          <w:szCs w:val="22"/>
        </w:rPr>
        <w:t>5</w:t>
      </w:r>
    </w:p>
    <w:p w14:paraId="68925D97" w14:textId="21D546F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16008828" w:rsidR="00240178" w:rsidRDefault="0069327E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C44A74">
        <w:rPr>
          <w:rFonts w:cs="Arial"/>
          <w:b/>
          <w:lang w:val="pt-BR"/>
        </w:rPr>
        <w:t xml:space="preserve"> Badajoz</w:t>
      </w:r>
      <w:r w:rsidR="00240178">
        <w:rPr>
          <w:rFonts w:cs="Arial"/>
          <w:b/>
          <w:lang w:val="pt-BR"/>
        </w:rPr>
        <w:t xml:space="preserve"> (</w:t>
      </w:r>
      <w:r w:rsidR="00E06C39" w:rsidRPr="00E06C39">
        <w:rPr>
          <w:rFonts w:cs="Arial"/>
          <w:b/>
          <w:lang w:val="pt-BR"/>
        </w:rPr>
        <w:t>nº 111 y fecha 12 de junio de 2025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4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1560"/>
        <w:gridCol w:w="1417"/>
        <w:gridCol w:w="1985"/>
        <w:gridCol w:w="1134"/>
        <w:gridCol w:w="692"/>
        <w:gridCol w:w="1134"/>
        <w:gridCol w:w="993"/>
        <w:gridCol w:w="850"/>
        <w:gridCol w:w="709"/>
        <w:gridCol w:w="725"/>
      </w:tblGrid>
      <w:tr w:rsidR="003453EB" w:rsidRPr="00B90811" w14:paraId="714724BC" w14:textId="77777777" w:rsidTr="007B7CF0">
        <w:trPr>
          <w:jc w:val="center"/>
        </w:trPr>
        <w:tc>
          <w:tcPr>
            <w:tcW w:w="2846" w:type="dxa"/>
            <w:shd w:val="clear" w:color="auto" w:fill="D0CECE" w:themeFill="background2" w:themeFillShade="E6"/>
            <w:vAlign w:val="center"/>
          </w:tcPr>
          <w:p w14:paraId="3661F78A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7623B8D" w14:textId="77777777" w:rsidR="003453EB" w:rsidRPr="00CA327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3E9388EF" w14:textId="77777777" w:rsidR="003453EB" w:rsidRPr="00CA327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3CF90434" w14:textId="0CFE82A8" w:rsidR="003453EB" w:rsidRPr="00D677D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Cámara de Comercio en la que finalizó la Orientación 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38230E64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692" w:type="dxa"/>
            <w:shd w:val="clear" w:color="auto" w:fill="D9E2F3" w:themeFill="accent5" w:themeFillTint="33"/>
          </w:tcPr>
          <w:p w14:paraId="33EBE174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B34F1C9" w14:textId="77777777" w:rsidR="003453EB" w:rsidRPr="00D677DD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92C9345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E1AA397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5F02DCC7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BDCA120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A1E1282" w14:textId="77777777" w:rsidR="003453EB" w:rsidRPr="00003C46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25" w:type="dxa"/>
            <w:shd w:val="clear" w:color="auto" w:fill="D9E2F3" w:themeFill="accent5" w:themeFillTint="33"/>
          </w:tcPr>
          <w:p w14:paraId="5EB8BC72" w14:textId="77777777" w:rsidR="003453EB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0225C98" w14:textId="77777777" w:rsidR="003453EB" w:rsidRPr="00003C46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</w:tr>
      <w:tr w:rsidR="003453EB" w:rsidRPr="00B90811" w14:paraId="6557B9E6" w14:textId="77777777" w:rsidTr="007B7CF0">
        <w:trPr>
          <w:trHeight w:val="785"/>
          <w:jc w:val="center"/>
        </w:trPr>
        <w:tc>
          <w:tcPr>
            <w:tcW w:w="2846" w:type="dxa"/>
          </w:tcPr>
          <w:p w14:paraId="51592154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60760B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9D7EBC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1393A3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3CDE7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692" w:type="dxa"/>
          </w:tcPr>
          <w:p w14:paraId="6FCEC9CB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205766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C5C396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ED421D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0E063D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25" w:type="dxa"/>
          </w:tcPr>
          <w:p w14:paraId="19121260" w14:textId="77777777" w:rsidR="003453EB" w:rsidRPr="00B90811" w:rsidRDefault="003453EB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7AB9631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</w:t>
      </w:r>
      <w:r w:rsidR="00956320">
        <w:rPr>
          <w:rFonts w:cs="Arial"/>
          <w:szCs w:val="22"/>
        </w:rPr>
        <w:t>5.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6DA6ADC" w14:textId="77777777" w:rsidR="00C44A74" w:rsidRDefault="00C44A74" w:rsidP="00CC783F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bCs w:val="0"/>
          <w:i/>
          <w:szCs w:val="22"/>
          <w:highlight w:val="yellow"/>
        </w:rPr>
      </w:pPr>
    </w:p>
    <w:p w14:paraId="415D3CF3" w14:textId="77777777" w:rsidR="00C44A74" w:rsidRDefault="00C44A74" w:rsidP="00CC783F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bCs w:val="0"/>
          <w:i/>
          <w:szCs w:val="22"/>
          <w:highlight w:val="yellow"/>
        </w:rPr>
      </w:pPr>
    </w:p>
    <w:p w14:paraId="370806A6" w14:textId="77777777" w:rsidR="00C44A74" w:rsidRDefault="00C44A74" w:rsidP="00CC783F">
      <w:pPr>
        <w:widowControl/>
        <w:autoSpaceDE w:val="0"/>
        <w:autoSpaceDN w:val="0"/>
        <w:spacing w:line="276" w:lineRule="auto"/>
        <w:textAlignment w:val="auto"/>
        <w:rPr>
          <w:rFonts w:cs="Arial"/>
          <w:b/>
          <w:bCs w:val="0"/>
          <w:i/>
          <w:szCs w:val="22"/>
          <w:highlight w:val="yellow"/>
        </w:rPr>
      </w:pPr>
    </w:p>
    <w:p w14:paraId="6B45FAE5" w14:textId="30F80C99" w:rsidR="00CC783F" w:rsidRPr="00624B05" w:rsidRDefault="00CC783F" w:rsidP="00CC783F">
      <w:pPr>
        <w:widowControl/>
        <w:autoSpaceDE w:val="0"/>
        <w:autoSpaceDN w:val="0"/>
        <w:spacing w:line="276" w:lineRule="auto"/>
        <w:textAlignment w:val="auto"/>
        <w:rPr>
          <w:b/>
          <w:bCs w:val="0"/>
          <w:iCs/>
        </w:rPr>
      </w:pPr>
      <w:r w:rsidRPr="00624B05">
        <w:rPr>
          <w:rFonts w:cs="Arial"/>
          <w:b/>
          <w:bCs w:val="0"/>
          <w:iCs/>
          <w:szCs w:val="22"/>
        </w:rPr>
        <w:t>Indicar rúbrica, nombre del responsable y sello de la empresa</w:t>
      </w:r>
      <w:r w:rsidR="00C44A74" w:rsidRPr="00624B05">
        <w:rPr>
          <w:rFonts w:cs="Arial"/>
          <w:b/>
          <w:bCs w:val="0"/>
          <w:iCs/>
          <w:szCs w:val="22"/>
        </w:rPr>
        <w:t xml:space="preserve"> o firma digital.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A7366"/>
    <w:rsid w:val="002C2C33"/>
    <w:rsid w:val="002D1EB7"/>
    <w:rsid w:val="003453EB"/>
    <w:rsid w:val="003C45D7"/>
    <w:rsid w:val="003C4F68"/>
    <w:rsid w:val="003C60D7"/>
    <w:rsid w:val="004029DD"/>
    <w:rsid w:val="00567BD6"/>
    <w:rsid w:val="00580298"/>
    <w:rsid w:val="00592F03"/>
    <w:rsid w:val="00624B05"/>
    <w:rsid w:val="00642F3A"/>
    <w:rsid w:val="0066425A"/>
    <w:rsid w:val="00666B18"/>
    <w:rsid w:val="0069327E"/>
    <w:rsid w:val="0069527F"/>
    <w:rsid w:val="006F6092"/>
    <w:rsid w:val="0071453E"/>
    <w:rsid w:val="007C356A"/>
    <w:rsid w:val="00860591"/>
    <w:rsid w:val="008F1CCA"/>
    <w:rsid w:val="008F2CD3"/>
    <w:rsid w:val="009110C3"/>
    <w:rsid w:val="009123EA"/>
    <w:rsid w:val="0092790F"/>
    <w:rsid w:val="00945217"/>
    <w:rsid w:val="00956320"/>
    <w:rsid w:val="00961824"/>
    <w:rsid w:val="009F42F4"/>
    <w:rsid w:val="00A34499"/>
    <w:rsid w:val="00A57387"/>
    <w:rsid w:val="00AB17FD"/>
    <w:rsid w:val="00AD4CC8"/>
    <w:rsid w:val="00AE4B0E"/>
    <w:rsid w:val="00AE73CB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44A74"/>
    <w:rsid w:val="00C94303"/>
    <w:rsid w:val="00CA1532"/>
    <w:rsid w:val="00CA327D"/>
    <w:rsid w:val="00CC783F"/>
    <w:rsid w:val="00D17220"/>
    <w:rsid w:val="00D35F67"/>
    <w:rsid w:val="00D677DD"/>
    <w:rsid w:val="00E0284E"/>
    <w:rsid w:val="00E02A73"/>
    <w:rsid w:val="00E06C39"/>
    <w:rsid w:val="00E27B41"/>
    <w:rsid w:val="00E32E33"/>
    <w:rsid w:val="00E34EE1"/>
    <w:rsid w:val="00F23400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31</cp:revision>
  <dcterms:created xsi:type="dcterms:W3CDTF">2018-02-07T16:46:00Z</dcterms:created>
  <dcterms:modified xsi:type="dcterms:W3CDTF">2025-06-12T07:25:00Z</dcterms:modified>
</cp:coreProperties>
</file>