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48A" w:rsidRPr="00DA66E2"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w:t>
      </w:r>
      <w:bookmarkStart w:id="0" w:name="_GoBack"/>
      <w:bookmarkEnd w:id="0"/>
      <w:r w:rsidRPr="00DA66E2">
        <w:rPr>
          <w:rFonts w:cs="Arial"/>
          <w:b/>
          <w:sz w:val="24"/>
          <w:szCs w:val="22"/>
        </w:rPr>
        <w:t xml:space="preserve"> CONVOCATORIA</w:t>
      </w:r>
    </w:p>
    <w:p w:rsidR="00B2048A" w:rsidRPr="0069290F"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w:t>
      </w:r>
      <w:r w:rsidR="00F4116C" w:rsidRPr="0069290F">
        <w:rPr>
          <w:rFonts w:cs="Arial"/>
          <w:b/>
          <w:sz w:val="24"/>
          <w:szCs w:val="22"/>
        </w:rPr>
        <w:t>–</w:t>
      </w:r>
      <w:r w:rsidR="00337906">
        <w:rPr>
          <w:rFonts w:cs="Arial"/>
          <w:b/>
          <w:sz w:val="24"/>
          <w:szCs w:val="22"/>
        </w:rPr>
        <w:t xml:space="preserve"> </w:t>
      </w:r>
      <w:r w:rsidR="00F4116C" w:rsidRPr="0069290F">
        <w:rPr>
          <w:rFonts w:cs="Arial"/>
          <w:b/>
          <w:sz w:val="24"/>
          <w:szCs w:val="22"/>
        </w:rPr>
        <w:t xml:space="preserve">Plan de Capacitación – </w:t>
      </w:r>
      <w:r w:rsidR="001E53B8">
        <w:rPr>
          <w:rFonts w:cs="Arial"/>
          <w:b/>
          <w:sz w:val="24"/>
          <w:szCs w:val="22"/>
        </w:rPr>
        <w:t>PICE</w:t>
      </w:r>
    </w:p>
    <w:p w:rsidR="00B2048A" w:rsidRPr="003A6A0D"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Ayudas a la Contratación</w:t>
      </w:r>
    </w:p>
    <w:p w:rsidR="0056010B" w:rsidRPr="003918CA" w:rsidRDefault="0056010B"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3918CA">
        <w:rPr>
          <w:rFonts w:cs="Arial"/>
          <w:b/>
          <w:lang w:val="es-ES_tradnl"/>
        </w:rPr>
        <w:t>Boletín Oficial de la Provincia de</w:t>
      </w:r>
      <w:r w:rsidR="00337906">
        <w:rPr>
          <w:rFonts w:cs="Arial"/>
          <w:b/>
          <w:lang w:val="es-ES_tradnl"/>
        </w:rPr>
        <w:t xml:space="preserve"> Badajoz </w:t>
      </w:r>
      <w:r w:rsidRPr="003918CA">
        <w:rPr>
          <w:rFonts w:cs="Arial"/>
          <w:b/>
          <w:lang w:val="es-ES_tradnl"/>
        </w:rPr>
        <w:t>(</w:t>
      </w:r>
      <w:r w:rsidR="00337906">
        <w:rPr>
          <w:rFonts w:cs="Arial"/>
          <w:b/>
          <w:lang w:val="es-ES_tradnl"/>
        </w:rPr>
        <w:t>N</w:t>
      </w:r>
      <w:r w:rsidRPr="003918CA">
        <w:rPr>
          <w:rFonts w:cs="Arial"/>
          <w:b/>
          <w:lang w:val="es-ES_tradnl"/>
        </w:rPr>
        <w:t xml:space="preserve">º </w:t>
      </w:r>
      <w:r w:rsidR="00F04F40">
        <w:rPr>
          <w:rFonts w:cs="Arial"/>
          <w:b/>
          <w:lang w:val="es-ES_tradnl"/>
        </w:rPr>
        <w:t>85</w:t>
      </w:r>
      <w:r w:rsidRPr="003918CA">
        <w:rPr>
          <w:rFonts w:cs="Arial"/>
          <w:b/>
          <w:lang w:val="es-ES_tradnl"/>
        </w:rPr>
        <w:t xml:space="preserve"> y fecha </w:t>
      </w:r>
      <w:r w:rsidR="00F04F40">
        <w:rPr>
          <w:rFonts w:cs="Arial"/>
          <w:b/>
          <w:lang w:val="es-ES_tradnl"/>
        </w:rPr>
        <w:t>0</w:t>
      </w:r>
      <w:r w:rsidR="00F04F40" w:rsidRPr="00F04F40">
        <w:rPr>
          <w:rFonts w:cs="Arial"/>
          <w:b/>
          <w:lang w:val="es-ES_tradnl"/>
        </w:rPr>
        <w:t>7</w:t>
      </w:r>
      <w:r w:rsidRPr="00F04F40">
        <w:rPr>
          <w:rFonts w:cs="Arial"/>
          <w:b/>
          <w:lang w:val="es-ES_tradnl"/>
        </w:rPr>
        <w:t>/</w:t>
      </w:r>
      <w:r w:rsidR="00F04F40" w:rsidRPr="00F04F40">
        <w:rPr>
          <w:rFonts w:cs="Arial"/>
          <w:b/>
          <w:lang w:val="es-ES_tradnl"/>
        </w:rPr>
        <w:t>05</w:t>
      </w:r>
      <w:r w:rsidRPr="00F04F40">
        <w:rPr>
          <w:rFonts w:cs="Arial"/>
          <w:b/>
          <w:lang w:val="es-ES_tradnl"/>
        </w:rPr>
        <w:t>/201</w:t>
      </w:r>
      <w:r w:rsidR="0006629D" w:rsidRPr="00F04F40">
        <w:rPr>
          <w:rFonts w:cs="Arial"/>
          <w:b/>
          <w:lang w:val="es-ES_tradnl"/>
        </w:rPr>
        <w:t>9</w:t>
      </w:r>
      <w:r w:rsidRPr="003918CA">
        <w:rPr>
          <w:rFonts w:cs="Arial"/>
          <w:b/>
          <w:lang w:val="es-ES_tradnl"/>
        </w:rPr>
        <w:t>)</w:t>
      </w:r>
    </w:p>
    <w:tbl>
      <w:tblPr>
        <w:tblStyle w:val="Tablaconcuadrcula"/>
        <w:tblpPr w:leftFromText="141" w:rightFromText="141" w:vertAnchor="page" w:horzAnchor="margin" w:tblpY="3857"/>
        <w:tblW w:w="8926" w:type="dxa"/>
        <w:tblLook w:val="04A0"/>
      </w:tblPr>
      <w:tblGrid>
        <w:gridCol w:w="824"/>
        <w:gridCol w:w="5550"/>
        <w:gridCol w:w="1418"/>
        <w:gridCol w:w="1134"/>
      </w:tblGrid>
      <w:tr w:rsidR="006C229A" w:rsidTr="006C229A">
        <w:trPr>
          <w:trHeight w:val="850"/>
        </w:trPr>
        <w:tc>
          <w:tcPr>
            <w:tcW w:w="8926" w:type="dxa"/>
            <w:gridSpan w:val="4"/>
          </w:tcPr>
          <w:p w:rsidR="006C229A" w:rsidRPr="006C229A" w:rsidRDefault="006C229A" w:rsidP="006C229A">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6C229A" w:rsidRPr="006C229A" w:rsidRDefault="006C229A" w:rsidP="006C229A">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6C229A" w:rsidRDefault="006C229A" w:rsidP="006C229A">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0F3B26" w:rsidRPr="006C229A" w:rsidRDefault="000F3B26" w:rsidP="006C229A">
            <w:pPr>
              <w:spacing w:before="60" w:after="60"/>
              <w:jc w:val="center"/>
              <w:rPr>
                <w:rFonts w:asciiTheme="minorHAnsi" w:hAnsiTheme="minorHAnsi" w:cstheme="minorHAnsi"/>
                <w:b/>
                <w:i/>
                <w:sz w:val="16"/>
                <w:lang w:val="es-ES_tradnl"/>
              </w:rPr>
            </w:pPr>
            <w:r>
              <w:rPr>
                <w:rFonts w:asciiTheme="minorHAnsi" w:hAnsiTheme="minorHAnsi" w:cstheme="minorHAnsi"/>
                <w:b/>
                <w:i/>
                <w:sz w:val="16"/>
                <w:lang w:val="es-ES_tradnl"/>
              </w:rPr>
              <w:t>OPCIÓN B – SOLICITUD CCT AUTORIZACIÓN TGSS/AEAT</w:t>
            </w:r>
          </w:p>
        </w:tc>
      </w:tr>
      <w:tr w:rsidR="006C229A" w:rsidTr="00B8559D">
        <w:trPr>
          <w:cantSplit/>
          <w:trHeight w:val="4532"/>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gridSpan w:val="3"/>
          </w:tcPr>
          <w:p w:rsidR="006C229A" w:rsidRPr="006C229A" w:rsidRDefault="006C229A" w:rsidP="006C229A">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2"/>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6C229A" w:rsidRPr="006C229A" w:rsidRDefault="006C229A" w:rsidP="006C229A">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B8559D" w:rsidTr="00B8559D">
        <w:trPr>
          <w:trHeight w:val="1268"/>
        </w:trPr>
        <w:tc>
          <w:tcPr>
            <w:tcW w:w="824" w:type="dxa"/>
            <w:vMerge w:val="restart"/>
            <w:textDirection w:val="tbRl"/>
            <w:vAlign w:val="center"/>
          </w:tcPr>
          <w:p w:rsidR="00B8559D" w:rsidRPr="006C229A" w:rsidRDefault="00B8559D" w:rsidP="008175A8">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ACREDITACIÓN DE ESTAR AL CORRIENTE</w:t>
            </w:r>
          </w:p>
        </w:tc>
        <w:tc>
          <w:tcPr>
            <w:tcW w:w="5550" w:type="dxa"/>
            <w:vAlign w:val="center"/>
          </w:tcPr>
          <w:p w:rsidR="00B8559D" w:rsidRPr="00EE0028" w:rsidRDefault="00B8559D" w:rsidP="00337906">
            <w:pPr>
              <w:jc w:val="left"/>
              <w:rPr>
                <w:rFonts w:ascii="Calibri" w:hAnsi="Calibri" w:cs="Calibri"/>
                <w:b/>
                <w:i/>
                <w:sz w:val="16"/>
              </w:rPr>
            </w:pPr>
            <w:r w:rsidRPr="00EE0028">
              <w:rPr>
                <w:rFonts w:ascii="Calibri" w:hAnsi="Calibri" w:cs="Calibri"/>
                <w:b/>
                <w:i/>
                <w:sz w:val="16"/>
              </w:rPr>
              <w:t xml:space="preserve">Autorizo a la Cámara de Comercio de </w:t>
            </w:r>
            <w:r w:rsidR="00337906">
              <w:rPr>
                <w:rFonts w:ascii="Calibri" w:hAnsi="Calibri" w:cs="Calibri"/>
                <w:b/>
                <w:i/>
                <w:sz w:val="16"/>
              </w:rPr>
              <w:t>Badajoz</w:t>
            </w:r>
            <w:r>
              <w:rPr>
                <w:rFonts w:ascii="Calibri" w:hAnsi="Calibri" w:cs="Calibri"/>
                <w:b/>
                <w:i/>
                <w:sz w:val="16"/>
              </w:rPr>
              <w:t xml:space="preserve"> y a la Cámara de Comercio de </w:t>
            </w:r>
            <w:r w:rsidRPr="00EE0028">
              <w:rPr>
                <w:rFonts w:ascii="Calibri" w:hAnsi="Calibri" w:cs="Calibri"/>
                <w:b/>
                <w:i/>
                <w:sz w:val="16"/>
              </w:rPr>
              <w:t>España a realizar la consulta telemática de su situación con AEAT y Seguridad Social, a efectos de la Ley</w:t>
            </w:r>
            <w:r>
              <w:rPr>
                <w:rFonts w:ascii="Calibri" w:hAnsi="Calibri" w:cs="Calibri"/>
                <w:b/>
                <w:i/>
                <w:sz w:val="16"/>
              </w:rPr>
              <w:t xml:space="preserve"> General</w:t>
            </w:r>
            <w:r w:rsidRPr="00EE0028">
              <w:rPr>
                <w:rFonts w:ascii="Calibri" w:hAnsi="Calibri" w:cs="Calibri"/>
                <w:b/>
                <w:i/>
                <w:sz w:val="16"/>
              </w:rPr>
              <w:t xml:space="preserve"> de </w:t>
            </w:r>
            <w:r>
              <w:rPr>
                <w:rFonts w:ascii="Calibri" w:hAnsi="Calibri" w:cs="Calibri"/>
                <w:b/>
                <w:i/>
                <w:sz w:val="16"/>
              </w:rPr>
              <w:t>S</w:t>
            </w:r>
            <w:r w:rsidRPr="00EE0028">
              <w:rPr>
                <w:rFonts w:ascii="Calibri" w:hAnsi="Calibri" w:cs="Calibri"/>
                <w:b/>
                <w:i/>
                <w:sz w:val="16"/>
              </w:rPr>
              <w:t>ubvenciones.</w:t>
            </w:r>
          </w:p>
        </w:tc>
        <w:tc>
          <w:tcPr>
            <w:tcW w:w="1418" w:type="dxa"/>
            <w:vAlign w:val="center"/>
          </w:tcPr>
          <w:p w:rsidR="00B8559D" w:rsidRPr="006C229A" w:rsidRDefault="001F0389" w:rsidP="006C229A">
            <w:pPr>
              <w:spacing w:before="60" w:after="60"/>
              <w:jc w:val="center"/>
              <w:rPr>
                <w:rFonts w:asciiTheme="minorHAnsi" w:eastAsia="Calibri" w:hAnsiTheme="minorHAnsi" w:cstheme="minorHAnsi"/>
                <w:b/>
                <w:bCs w:val="0"/>
                <w:noProof/>
                <w:color w:val="000000"/>
              </w:rPr>
            </w:pPr>
            <w:r>
              <w:rPr>
                <w:rFonts w:asciiTheme="minorHAnsi" w:eastAsia="Calibri" w:hAnsiTheme="minorHAnsi" w:cstheme="minorHAnsi"/>
                <w:b/>
                <w:bCs w:val="0"/>
                <w:noProof/>
                <w:color w:val="000000"/>
              </w:rPr>
            </w:r>
            <w:r>
              <w:rPr>
                <w:rFonts w:asciiTheme="minorHAnsi" w:eastAsia="Calibri" w:hAnsiTheme="minorHAnsi" w:cstheme="minorHAnsi"/>
                <w:b/>
                <w:bCs w:val="0"/>
                <w:noProof/>
                <w:color w:val="000000"/>
              </w:rPr>
              <w:pict>
                <v:rect id="Rectángulo 5" o:spid="_x0000_s1027" style="width:43.2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" strokeweight="1.5pt">
                  <v:shadow opacity=".5" offset="6pt,6pt"/>
                  <v:textbox>
                    <w:txbxContent>
                      <w:p w:rsidR="00B8559D" w:rsidRPr="00B8559D" w:rsidRDefault="00B8559D" w:rsidP="00B8559D">
                        <w:pPr>
                          <w:jc w:val="center"/>
                          <w:rPr>
                            <w:b/>
                            <w:sz w:val="18"/>
                          </w:rPr>
                        </w:pPr>
                        <w:r w:rsidRPr="00B8559D">
                          <w:rPr>
                            <w:b/>
                            <w:sz w:val="18"/>
                          </w:rPr>
                          <w:t>SI</w:t>
                        </w:r>
                      </w:p>
                    </w:txbxContent>
                  </v:textbox>
                  <w10:wrap type="none"/>
                  <w10:anchorlock/>
                </v:rect>
              </w:pict>
            </w:r>
          </w:p>
        </w:tc>
        <w:tc>
          <w:tcPr>
            <w:tcW w:w="1134" w:type="dxa"/>
            <w:vAlign w:val="center"/>
          </w:tcPr>
          <w:p w:rsidR="00B8559D" w:rsidRPr="006C229A" w:rsidRDefault="001F0389" w:rsidP="006C229A">
            <w:pPr>
              <w:spacing w:before="60" w:after="60"/>
              <w:jc w:val="center"/>
              <w:rPr>
                <w:rFonts w:asciiTheme="minorHAnsi" w:eastAsia="Calibri" w:hAnsiTheme="minorHAnsi" w:cstheme="minorHAnsi"/>
                <w:b/>
                <w:bCs w:val="0"/>
                <w:noProof/>
                <w:color w:val="000000"/>
              </w:rPr>
            </w:pPr>
            <w:r>
              <w:rPr>
                <w:rFonts w:asciiTheme="minorHAnsi" w:eastAsia="Calibri" w:hAnsiTheme="minorHAnsi" w:cstheme="minorHAnsi"/>
                <w:b/>
                <w:bCs w:val="0"/>
                <w:noProof/>
                <w:color w:val="000000"/>
              </w:rPr>
            </w:r>
            <w:r>
              <w:rPr>
                <w:rFonts w:asciiTheme="minorHAnsi" w:eastAsia="Calibri" w:hAnsiTheme="minorHAnsi" w:cstheme="minorHAnsi"/>
                <w:b/>
                <w:bCs w:val="0"/>
                <w:noProof/>
                <w:color w:val="000000"/>
              </w:rPr>
              <w:pict>
                <v:rect id="Rectángulo 2" o:spid="_x0000_s1026" style="width:34.2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" strokeweight="1.5pt">
                  <v:shadow opacity=".5" offset="6pt,6pt"/>
                  <v:textbox>
                    <w:txbxContent>
                      <w:p w:rsidR="00B8559D" w:rsidRPr="00337906" w:rsidRDefault="00B8559D" w:rsidP="00B8559D">
                        <w:pPr>
                          <w:jc w:val="center"/>
                          <w:rPr>
                            <w:b/>
                            <w:sz w:val="16"/>
                          </w:rPr>
                        </w:pPr>
                        <w:r w:rsidRPr="00337906">
                          <w:rPr>
                            <w:b/>
                            <w:sz w:val="16"/>
                          </w:rPr>
                          <w:t>NO</w:t>
                        </w:r>
                      </w:p>
                    </w:txbxContent>
                  </v:textbox>
                  <w10:wrap type="none"/>
                  <w10:anchorlock/>
                </v:rect>
              </w:pict>
            </w:r>
          </w:p>
        </w:tc>
      </w:tr>
      <w:tr w:rsidR="00EE0028" w:rsidTr="00EE0028">
        <w:trPr>
          <w:trHeight w:val="388"/>
        </w:trPr>
        <w:tc>
          <w:tcPr>
            <w:tcW w:w="824" w:type="dxa"/>
            <w:vMerge/>
            <w:textDirection w:val="tbRl"/>
            <w:vAlign w:val="center"/>
          </w:tcPr>
          <w:p w:rsidR="00EE0028" w:rsidRPr="006C229A" w:rsidRDefault="00EE0028" w:rsidP="006C229A">
            <w:pPr>
              <w:ind w:left="113" w:right="113"/>
              <w:jc w:val="center"/>
              <w:rPr>
                <w:rFonts w:asciiTheme="minorHAnsi" w:hAnsiTheme="minorHAnsi" w:cstheme="minorHAnsi"/>
                <w:sz w:val="16"/>
                <w:szCs w:val="16"/>
              </w:rPr>
            </w:pPr>
          </w:p>
        </w:tc>
        <w:tc>
          <w:tcPr>
            <w:tcW w:w="8102" w:type="dxa"/>
            <w:gridSpan w:val="3"/>
            <w:vAlign w:val="center"/>
          </w:tcPr>
          <w:p w:rsidR="00EE0028" w:rsidRPr="00EE0028" w:rsidRDefault="00EE0028" w:rsidP="00EE0028">
            <w:pPr>
              <w:jc w:val="left"/>
              <w:rPr>
                <w:rFonts w:ascii="Calibri" w:hAnsi="Calibri" w:cs="Calibri"/>
                <w:b/>
                <w:bCs w:val="0"/>
                <w:sz w:val="24"/>
                <w:szCs w:val="22"/>
              </w:rPr>
            </w:pPr>
            <w:r w:rsidRPr="00EE0028">
              <w:rPr>
                <w:rFonts w:ascii="Calibri" w:hAnsi="Calibri" w:cs="Calibri"/>
                <w:b/>
                <w:i/>
                <w:sz w:val="16"/>
                <w:szCs w:val="16"/>
                <w:lang w:val="es-ES_tradnl"/>
              </w:rPr>
              <w:t>En caso de no autorizar, debe presentarse la siguiente documentación</w:t>
            </w:r>
            <w:r w:rsidR="00B8559D">
              <w:rPr>
                <w:rFonts w:ascii="Calibri" w:hAnsi="Calibri" w:cs="Calibri"/>
                <w:b/>
                <w:i/>
                <w:sz w:val="16"/>
                <w:szCs w:val="16"/>
                <w:lang w:val="es-ES_tradnl"/>
              </w:rPr>
              <w:t xml:space="preserve"> original en soporte papel</w:t>
            </w:r>
            <w:r w:rsidR="00C57489">
              <w:rPr>
                <w:rFonts w:ascii="Calibri" w:hAnsi="Calibri" w:cs="Calibri"/>
                <w:b/>
                <w:i/>
                <w:sz w:val="16"/>
                <w:szCs w:val="16"/>
                <w:lang w:val="es-ES_tradnl"/>
              </w:rPr>
              <w:t>, tanto en el momento de la Solicitud de la ayuda (adjuntar en el momento actual), como en la tramitación del pago (le será requerido posteriormente)</w:t>
            </w:r>
            <w:r w:rsidRPr="00EE0028">
              <w:rPr>
                <w:rFonts w:ascii="Calibri" w:hAnsi="Calibri" w:cs="Calibri"/>
                <w:b/>
                <w:i/>
                <w:sz w:val="16"/>
                <w:szCs w:val="16"/>
                <w:lang w:val="es-ES_tradnl"/>
              </w:rPr>
              <w:t xml:space="preserve">: </w:t>
            </w:r>
          </w:p>
          <w:p w:rsidR="00EE0028" w:rsidRPr="00EE0028" w:rsidRDefault="00EE0028" w:rsidP="00EE0028">
            <w:pPr>
              <w:widowControl/>
              <w:numPr>
                <w:ilvl w:val="0"/>
                <w:numId w:val="1"/>
              </w:numPr>
              <w:adjustRightInd/>
              <w:textAlignment w:val="auto"/>
              <w:rPr>
                <w:rFonts w:ascii="Calibri" w:hAnsi="Calibri" w:cs="Calibri"/>
                <w:b/>
                <w:i/>
                <w:sz w:val="16"/>
                <w:szCs w:val="22"/>
                <w:lang w:val="es-ES_tradnl"/>
              </w:rPr>
            </w:pPr>
            <w:r w:rsidRPr="00EE0028">
              <w:rPr>
                <w:rFonts w:ascii="Calibri" w:hAnsi="Calibri" w:cs="Calibri"/>
                <w:i/>
                <w:sz w:val="16"/>
                <w:szCs w:val="16"/>
                <w:lang w:val="es-ES_tradnl"/>
              </w:rPr>
              <w:t>Certificado de la Agencia Estatal de la Administración Tributaria de estar al día en sus obligaciones tributarias para obtener subvenciones públicas.</w:t>
            </w:r>
          </w:p>
          <w:p w:rsidR="00EE0028" w:rsidRPr="00EE0028" w:rsidRDefault="00EE0028" w:rsidP="00EE0028">
            <w:pPr>
              <w:widowControl/>
              <w:numPr>
                <w:ilvl w:val="0"/>
                <w:numId w:val="1"/>
              </w:numPr>
              <w:adjustRightInd/>
              <w:textAlignment w:val="auto"/>
              <w:rPr>
                <w:rFonts w:ascii="Calibri" w:hAnsi="Calibri" w:cs="Calibri"/>
                <w:b/>
                <w:i/>
                <w:sz w:val="16"/>
                <w:szCs w:val="22"/>
                <w:lang w:val="es-ES_tradnl"/>
              </w:rPr>
            </w:pPr>
            <w:r w:rsidRPr="00EE0028">
              <w:rPr>
                <w:rFonts w:ascii="Calibri" w:hAnsi="Calibri" w:cs="Calibri"/>
                <w:i/>
                <w:sz w:val="16"/>
                <w:szCs w:val="16"/>
                <w:lang w:val="es-ES_tradnl"/>
              </w:rPr>
              <w:t>Certificado de la Seguridad Social de estar al día en sus obligaciones para obtener subvenciones públicas.</w:t>
            </w:r>
          </w:p>
        </w:tc>
      </w:tr>
      <w:tr w:rsidR="006C229A" w:rsidTr="004E6F1A">
        <w:trPr>
          <w:trHeight w:val="558"/>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gridSpan w:val="3"/>
          </w:tcPr>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entidad bancaria donde se acredite la titularidad de la cuenta correspondiente.</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los/las jóvenes contratados son para la propia estructura de la empresa.</w:t>
            </w:r>
          </w:p>
        </w:tc>
      </w:tr>
      <w:tr w:rsidR="006C229A" w:rsidTr="00EE0028">
        <w:trPr>
          <w:cantSplit/>
          <w:trHeight w:val="2259"/>
        </w:trPr>
        <w:tc>
          <w:tcPr>
            <w:tcW w:w="824" w:type="dxa"/>
            <w:textDirection w:val="tbRl"/>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gridSpan w:val="3"/>
          </w:tcPr>
          <w:p w:rsidR="006C229A" w:rsidRPr="006C229A" w:rsidRDefault="006C229A" w:rsidP="006C229A">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004E6F1A">
              <w:rPr>
                <w:rFonts w:asciiTheme="minorHAnsi" w:hAnsiTheme="minorHAnsi" w:cstheme="minorHAnsi"/>
                <w:i/>
                <w:sz w:val="16"/>
                <w:szCs w:val="16"/>
                <w:lang w:val="es-ES_tradnl"/>
              </w:rPr>
              <w:t>–Comunicación FSE</w:t>
            </w:r>
            <w:r w:rsidRPr="006C229A">
              <w:rPr>
                <w:rFonts w:asciiTheme="minorHAnsi" w:hAnsiTheme="minorHAnsi" w:cstheme="minorHAnsi"/>
                <w:i/>
                <w:sz w:val="16"/>
                <w:szCs w:val="16"/>
                <w:lang w:val="es-ES_tradnl"/>
              </w:rPr>
              <w:t>.</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6C229A" w:rsidRPr="006C229A" w:rsidRDefault="006C229A" w:rsidP="006C229A">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6C229A" w:rsidRPr="006C229A" w:rsidRDefault="006C229A" w:rsidP="00B2048A">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915"/>
      </w:tblGrid>
      <w:tr w:rsidR="00B2048A" w:rsidRPr="006C229A" w:rsidTr="006C229A">
        <w:tc>
          <w:tcPr>
            <w:tcW w:w="4321" w:type="dxa"/>
            <w:gridSpan w:val="8"/>
            <w:tcBorders>
              <w:top w:val="single" w:sz="4" w:space="0" w:color="auto"/>
              <w:left w:val="single" w:sz="4" w:space="0" w:color="auto"/>
              <w:bottom w:val="nil"/>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2048A" w:rsidRPr="006C229A" w:rsidRDefault="00B2048A" w:rsidP="005A5544">
            <w:pPr>
              <w:rPr>
                <w:rFonts w:asciiTheme="minorHAnsi" w:hAnsiTheme="minorHAnsi" w:cstheme="minorHAnsi"/>
                <w:sz w:val="16"/>
              </w:rPr>
            </w:pPr>
            <w:r w:rsidRPr="006C229A">
              <w:rPr>
                <w:rFonts w:asciiTheme="minorHAnsi" w:hAnsiTheme="minorHAnsi" w:cstheme="minorHAnsi"/>
                <w:sz w:val="22"/>
              </w:rPr>
              <w:t>____ / _____ / 201</w:t>
            </w:r>
            <w:r w:rsidR="0006629D">
              <w:rPr>
                <w:rFonts w:asciiTheme="minorHAnsi" w:hAnsiTheme="minorHAnsi" w:cstheme="minorHAnsi"/>
                <w:sz w:val="22"/>
              </w:rPr>
              <w:t>9</w:t>
            </w:r>
          </w:p>
        </w:tc>
      </w:tr>
      <w:tr w:rsidR="00B2048A" w:rsidRPr="006C229A" w:rsidTr="006C229A">
        <w:trPr>
          <w:trHeight w:val="697"/>
        </w:trPr>
        <w:tc>
          <w:tcPr>
            <w:tcW w:w="4321" w:type="dxa"/>
            <w:gridSpan w:val="8"/>
            <w:tcBorders>
              <w:top w:val="nil"/>
              <w:left w:val="single" w:sz="4" w:space="0" w:color="auto"/>
              <w:bottom w:val="single" w:sz="4" w:space="0" w:color="auto"/>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Firma y/o sello de entrada</w:t>
            </w:r>
          </w:p>
          <w:p w:rsidR="00B2048A" w:rsidRPr="006C229A" w:rsidRDefault="00B2048A" w:rsidP="00911D34">
            <w:pPr>
              <w:rPr>
                <w:rFonts w:asciiTheme="minorHAnsi" w:hAnsiTheme="minorHAnsi" w:cstheme="minorHAnsi"/>
                <w:sz w:val="16"/>
              </w:rPr>
            </w:pPr>
          </w:p>
        </w:tc>
      </w:tr>
      <w:tr w:rsidR="00B2048A" w:rsidRPr="006C229A" w:rsidTr="006C229A">
        <w:trPr>
          <w:cantSplit/>
        </w:trPr>
        <w:tc>
          <w:tcPr>
            <w:tcW w:w="9002" w:type="dxa"/>
            <w:gridSpan w:val="14"/>
            <w:shd w:val="pct5" w:color="000000" w:fill="FFFFFF"/>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2048A" w:rsidRPr="006C229A" w:rsidTr="006C229A">
        <w:trPr>
          <w:trHeight w:val="903"/>
        </w:trPr>
        <w:tc>
          <w:tcPr>
            <w:tcW w:w="3757" w:type="dxa"/>
            <w:gridSpan w:val="5"/>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2048A" w:rsidRPr="006C229A" w:rsidRDefault="001F0389"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NIF/CIF</w:t>
            </w:r>
          </w:p>
          <w:p w:rsidR="00B2048A" w:rsidRPr="006C229A" w:rsidRDefault="001F0389" w:rsidP="00911D34">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2048A" w:rsidRPr="006C229A" w:rsidRDefault="001F0389"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Pr="006C229A">
              <w:rPr>
                <w:rFonts w:asciiTheme="minorHAnsi" w:hAnsiTheme="minorHAnsi" w:cstheme="minorHAnsi"/>
                <w:sz w:val="16"/>
              </w:rPr>
            </w:r>
            <w:r w:rsidRPr="006C229A">
              <w:rPr>
                <w:rFonts w:asciiTheme="minorHAnsi" w:hAnsiTheme="minorHAnsi" w:cstheme="minorHAnsi"/>
                <w:sz w:val="16"/>
              </w:rPr>
              <w:fldChar w:fldCharType="end"/>
            </w:r>
            <w:r w:rsidR="00B2048A" w:rsidRPr="006C229A">
              <w:rPr>
                <w:rFonts w:asciiTheme="minorHAnsi" w:hAnsiTheme="minorHAnsi" w:cstheme="minorHAnsi"/>
                <w:b/>
                <w:sz w:val="16"/>
              </w:rPr>
              <w:t>Persona física</w:t>
            </w:r>
          </w:p>
          <w:p w:rsidR="00B2048A" w:rsidRPr="006C229A" w:rsidRDefault="001F0389" w:rsidP="00911D34">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Pr="006C229A">
              <w:rPr>
                <w:rFonts w:asciiTheme="minorHAnsi" w:hAnsiTheme="minorHAnsi" w:cstheme="minorHAnsi"/>
                <w:sz w:val="16"/>
              </w:rPr>
            </w:r>
            <w:r w:rsidRPr="006C229A">
              <w:rPr>
                <w:rFonts w:asciiTheme="minorHAnsi" w:hAnsiTheme="minorHAnsi" w:cstheme="minorHAnsi"/>
                <w:sz w:val="16"/>
              </w:rPr>
              <w:fldChar w:fldCharType="end"/>
            </w:r>
            <w:r w:rsidR="00B2048A" w:rsidRPr="006C229A">
              <w:rPr>
                <w:rFonts w:asciiTheme="minorHAnsi" w:hAnsiTheme="minorHAnsi" w:cstheme="minorHAnsi"/>
                <w:b/>
                <w:sz w:val="16"/>
              </w:rPr>
              <w:t>Persona Jurídica (Especificar):</w:t>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701"/>
        </w:trPr>
        <w:tc>
          <w:tcPr>
            <w:tcW w:w="2053" w:type="dxa"/>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1F0389"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1F0389" w:rsidRPr="006C229A">
              <w:rPr>
                <w:rFonts w:asciiTheme="minorHAnsi" w:hAnsiTheme="minorHAnsi" w:cstheme="minorHAnsi"/>
                <w:sz w:val="16"/>
              </w:rPr>
              <w:fldChar w:fldCharType="end"/>
            </w:r>
          </w:p>
        </w:tc>
        <w:tc>
          <w:tcPr>
            <w:tcW w:w="4959" w:type="dxa"/>
            <w:gridSpan w:val="11"/>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697"/>
        </w:trPr>
        <w:tc>
          <w:tcPr>
            <w:tcW w:w="2620"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1F0389"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1F0389"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1F0389"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1F0389" w:rsidRPr="006C229A">
              <w:rPr>
                <w:rFonts w:asciiTheme="minorHAnsi" w:hAnsiTheme="minorHAnsi" w:cstheme="minorHAnsi"/>
                <w:sz w:val="16"/>
              </w:rPr>
              <w:fldChar w:fldCharType="end"/>
            </w:r>
          </w:p>
        </w:tc>
      </w:tr>
      <w:tr w:rsidR="00B2048A" w:rsidRPr="006C229A" w:rsidTr="006C229A">
        <w:tc>
          <w:tcPr>
            <w:tcW w:w="2159"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bookmarkStart w:id="1" w:name="OLE_LINK3"/>
            <w:r w:rsidRPr="006C229A">
              <w:rPr>
                <w:rFonts w:asciiTheme="minorHAnsi" w:hAnsiTheme="minorHAnsi" w:cstheme="minorHAnsi"/>
                <w:b/>
                <w:sz w:val="16"/>
                <w:szCs w:val="16"/>
              </w:rPr>
              <w:t>Correo Electrónico</w:t>
            </w:r>
            <w:bookmarkEnd w:id="1"/>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4214" w:type="dxa"/>
            <w:gridSpan w:val="7"/>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458"/>
        </w:trPr>
        <w:tc>
          <w:tcPr>
            <w:tcW w:w="9002" w:type="dxa"/>
            <w:gridSpan w:val="14"/>
          </w:tcPr>
          <w:p w:rsidR="00B2048A" w:rsidRPr="006C229A" w:rsidRDefault="00B2048A" w:rsidP="00911D34">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2048A" w:rsidRPr="006C229A" w:rsidRDefault="001F0389" w:rsidP="00911D34">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258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p>
        </w:tc>
        <w:tc>
          <w:tcPr>
            <w:tcW w:w="1500" w:type="dxa"/>
            <w:gridSpan w:val="3"/>
          </w:tcPr>
          <w:p w:rsidR="00B2048A" w:rsidRPr="006C229A" w:rsidRDefault="00B2048A" w:rsidP="00911D34">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2048A" w:rsidRPr="006C229A" w:rsidRDefault="001F0389"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1F0389"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1F0389"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2048A" w:rsidRDefault="00B2048A" w:rsidP="00B2048A">
      <w:pPr>
        <w:rPr>
          <w:sz w:val="2"/>
          <w:szCs w:val="2"/>
        </w:rPr>
      </w:pPr>
    </w:p>
    <w:p w:rsidR="00B2048A" w:rsidRDefault="00B2048A" w:rsidP="00B2048A">
      <w:pPr>
        <w:rPr>
          <w:sz w:val="2"/>
          <w:szCs w:val="2"/>
        </w:rPr>
      </w:pPr>
    </w:p>
    <w:p w:rsidR="00B2048A" w:rsidRDefault="00B2048A" w:rsidP="00B2048A">
      <w:pPr>
        <w:rPr>
          <w:sz w:val="2"/>
          <w:szCs w:val="2"/>
        </w:rPr>
      </w:pPr>
    </w:p>
    <w:p w:rsidR="00B2048A" w:rsidRPr="00F2228C" w:rsidRDefault="00B2048A" w:rsidP="00B2048A">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754"/>
      </w:tblGrid>
      <w:tr w:rsidR="00B2048A" w:rsidRPr="006C229A" w:rsidTr="0069290F">
        <w:tc>
          <w:tcPr>
            <w:tcW w:w="9039" w:type="dxa"/>
            <w:gridSpan w:val="3"/>
            <w:shd w:val="pct5" w:color="auto" w:fill="auto"/>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¿Conoce y declara responsablemente el solicitante su compromiso con el cumplimiento de las obligaciones del programa que se describen en el Artículo 7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r>
      <w:tr w:rsidR="00B2048A" w:rsidRPr="006C229A" w:rsidTr="0069290F">
        <w:tblPrEx>
          <w:shd w:val="clear" w:color="auto" w:fill="auto"/>
        </w:tblPrEx>
        <w:tc>
          <w:tcPr>
            <w:tcW w:w="903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2048A" w:rsidRPr="006C229A" w:rsidTr="0069290F">
        <w:tblPrEx>
          <w:shd w:val="clear" w:color="auto" w:fill="auto"/>
        </w:tblPrEx>
        <w:tc>
          <w:tcPr>
            <w:tcW w:w="4219"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c>
          <w:tcPr>
            <w:tcW w:w="482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1F0389"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1F0389" w:rsidRPr="006C229A">
              <w:rPr>
                <w:rFonts w:asciiTheme="minorHAnsi" w:hAnsiTheme="minorHAnsi" w:cstheme="minorHAnsi"/>
                <w:sz w:val="16"/>
              </w:rPr>
            </w:r>
            <w:r w:rsidR="001F0389"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tblPrEx>
        <w:trPr>
          <w:trHeight w:val="2047"/>
        </w:trPr>
        <w:tc>
          <w:tcPr>
            <w:tcW w:w="9039" w:type="dxa"/>
            <w:gridSpan w:val="3"/>
          </w:tcPr>
          <w:p w:rsidR="00B2048A" w:rsidRPr="006C229A" w:rsidRDefault="00B2048A" w:rsidP="00911D34">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 xml:space="preserve">D/Dña. </w:t>
            </w:r>
            <w:r w:rsidR="001F0389" w:rsidRPr="006C229A">
              <w:rPr>
                <w:rFonts w:asciiTheme="minorHAnsi" w:hAnsiTheme="minorHAnsi" w:cstheme="minorHAnsi"/>
              </w:rPr>
              <w:fldChar w:fldCharType="begin">
                <w:ffData>
                  <w:name w:val="Texto19"/>
                  <w:enabled/>
                  <w:calcOnExit w:val="0"/>
                  <w:textInput/>
                </w:ffData>
              </w:fldChar>
            </w:r>
            <w:bookmarkStart w:id="2" w:name="Texto19"/>
            <w:r w:rsidRPr="006C229A">
              <w:rPr>
                <w:rFonts w:asciiTheme="minorHAnsi" w:hAnsiTheme="minorHAnsi" w:cstheme="minorHAnsi"/>
              </w:rPr>
              <w:instrText xml:space="preserve"> FORMTEXT </w:instrText>
            </w:r>
            <w:r w:rsidR="001F0389" w:rsidRPr="006C229A">
              <w:rPr>
                <w:rFonts w:asciiTheme="minorHAnsi" w:hAnsiTheme="minorHAnsi" w:cstheme="minorHAnsi"/>
              </w:rPr>
            </w:r>
            <w:r w:rsidR="001F0389"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1F0389" w:rsidRPr="006C229A">
              <w:rPr>
                <w:rFonts w:asciiTheme="minorHAnsi" w:hAnsiTheme="minorHAnsi" w:cstheme="minorHAnsi"/>
              </w:rPr>
              <w:fldChar w:fldCharType="end"/>
            </w:r>
            <w:bookmarkEnd w:id="2"/>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p>
          <w:p w:rsidR="00B2048A" w:rsidRPr="006C229A" w:rsidRDefault="00B2048A" w:rsidP="00337906">
            <w:pPr>
              <w:rPr>
                <w:rFonts w:asciiTheme="minorHAnsi" w:hAnsiTheme="minorHAnsi" w:cstheme="minorHAnsi"/>
              </w:rPr>
            </w:pPr>
            <w:r w:rsidRPr="006C229A">
              <w:rPr>
                <w:rFonts w:asciiTheme="minorHAnsi" w:hAnsiTheme="minorHAnsi" w:cstheme="minorHAnsi"/>
              </w:rPr>
              <w:t>En</w:t>
            </w:r>
            <w:r w:rsidR="00337906">
              <w:rPr>
                <w:rFonts w:asciiTheme="minorHAnsi" w:hAnsiTheme="minorHAnsi" w:cstheme="minorHAnsi"/>
              </w:rPr>
              <w:t xml:space="preserve"> ________________________</w:t>
            </w:r>
            <w:r w:rsidRPr="006C229A">
              <w:rPr>
                <w:rFonts w:asciiTheme="minorHAnsi" w:hAnsiTheme="minorHAnsi" w:cstheme="minorHAnsi"/>
              </w:rPr>
              <w:t xml:space="preserve"> , a </w:t>
            </w:r>
            <w:r w:rsidR="00337906">
              <w:rPr>
                <w:rFonts w:asciiTheme="minorHAnsi" w:hAnsiTheme="minorHAnsi" w:cstheme="minorHAnsi"/>
              </w:rPr>
              <w:t>_______</w:t>
            </w:r>
            <w:r w:rsidRPr="006C229A">
              <w:rPr>
                <w:rFonts w:asciiTheme="minorHAnsi" w:hAnsiTheme="minorHAnsi" w:cstheme="minorHAnsi"/>
              </w:rPr>
              <w:t xml:space="preserve"> de</w:t>
            </w:r>
            <w:r w:rsidR="00337906">
              <w:rPr>
                <w:rFonts w:asciiTheme="minorHAnsi" w:hAnsiTheme="minorHAnsi" w:cstheme="minorHAnsi"/>
              </w:rPr>
              <w:t xml:space="preserve"> __________________ de 2019</w:t>
            </w:r>
          </w:p>
        </w:tc>
      </w:tr>
    </w:tbl>
    <w:p w:rsidR="009F42F4" w:rsidRDefault="009F42F4" w:rsidP="0069290F"/>
    <w:p w:rsidR="006C229A" w:rsidRDefault="006C229A" w:rsidP="0069290F"/>
    <w:sectPr w:rsidR="006C229A" w:rsidSect="0087048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98C" w:rsidRDefault="008E298C" w:rsidP="0069290F">
      <w:pPr>
        <w:spacing w:line="240" w:lineRule="auto"/>
      </w:pPr>
      <w:r>
        <w:separator/>
      </w:r>
    </w:p>
  </w:endnote>
  <w:endnote w:type="continuationSeparator" w:id="1">
    <w:p w:rsidR="008E298C" w:rsidRDefault="008E298C" w:rsidP="0069290F">
      <w:pPr>
        <w:spacing w:line="240" w:lineRule="auto"/>
      </w:pPr>
      <w:r>
        <w:continuationSeparator/>
      </w:r>
    </w:p>
  </w:endnote>
  <w:endnote w:id="2">
    <w:p w:rsidR="001F06FA" w:rsidRDefault="001F06FA" w:rsidP="001F06FA">
      <w:pPr>
        <w:pStyle w:val="Textonotaalfinal"/>
      </w:pPr>
    </w:p>
    <w:p w:rsidR="001F06FA" w:rsidRPr="00896992" w:rsidRDefault="001F06FA" w:rsidP="001F06FA">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w:t>
      </w:r>
      <w:r w:rsidR="00337906">
        <w:rPr>
          <w:rFonts w:asciiTheme="minorHAnsi" w:hAnsiTheme="minorHAnsi" w:cstheme="minorHAnsi"/>
          <w:sz w:val="16"/>
          <w:szCs w:val="16"/>
        </w:rPr>
        <w:t>Servicios</w:t>
      </w:r>
      <w:r w:rsidRPr="00896992">
        <w:rPr>
          <w:rFonts w:asciiTheme="minorHAnsi" w:hAnsiTheme="minorHAnsi" w:cstheme="minorHAnsi"/>
          <w:sz w:val="16"/>
          <w:szCs w:val="16"/>
        </w:rPr>
        <w:t xml:space="preserve"> de </w:t>
      </w:r>
      <w:r w:rsidR="00337906">
        <w:rPr>
          <w:rFonts w:asciiTheme="minorHAnsi" w:hAnsiTheme="minorHAnsi" w:cstheme="minorHAnsi"/>
          <w:sz w:val="16"/>
          <w:szCs w:val="16"/>
        </w:rPr>
        <w:t>Badajoz, Avda. Europa, nº 4, Badajoz,</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1F06FA" w:rsidRPr="001F06FA" w:rsidRDefault="001F06FA" w:rsidP="001F06FA">
      <w:pPr>
        <w:pStyle w:val="Textonotaalfinal"/>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sidR="00337906">
        <w:rPr>
          <w:rFonts w:asciiTheme="minorHAnsi" w:eastAsia="Calibri" w:hAnsiTheme="minorHAnsi" w:cstheme="minorHAnsi"/>
          <w:color w:val="000000"/>
          <w:kern w:val="2"/>
          <w:sz w:val="16"/>
          <w:szCs w:val="16"/>
          <w:lang w:eastAsia="zh-CN"/>
        </w:rPr>
        <w:t>camara@camarabadajoz.es.</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119291"/>
      <w:docPartObj>
        <w:docPartGallery w:val="Page Numbers (Bottom of Page)"/>
        <w:docPartUnique/>
      </w:docPartObj>
    </w:sdtPr>
    <w:sdtContent>
      <w:p w:rsidR="0069290F" w:rsidRDefault="001F0389">
        <w:pPr>
          <w:pStyle w:val="Piedepgina"/>
          <w:jc w:val="right"/>
        </w:pPr>
        <w:r>
          <w:fldChar w:fldCharType="begin"/>
        </w:r>
        <w:r w:rsidR="0069290F">
          <w:instrText>PAGE   \* MERGEFORMAT</w:instrText>
        </w:r>
        <w:r>
          <w:fldChar w:fldCharType="separate"/>
        </w:r>
        <w:r w:rsidR="00F04F40">
          <w:rPr>
            <w:noProof/>
          </w:rPr>
          <w:t>1</w:t>
        </w:r>
        <w:r>
          <w:fldChar w:fldCharType="end"/>
        </w:r>
      </w:p>
    </w:sdtContent>
  </w:sdt>
  <w:p w:rsidR="0069290F" w:rsidRDefault="0069290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98C" w:rsidRDefault="008E298C" w:rsidP="0069290F">
      <w:pPr>
        <w:spacing w:line="240" w:lineRule="auto"/>
      </w:pPr>
      <w:r>
        <w:separator/>
      </w:r>
    </w:p>
  </w:footnote>
  <w:footnote w:type="continuationSeparator" w:id="1">
    <w:p w:rsidR="008E298C" w:rsidRDefault="008E298C" w:rsidP="0069290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90F" w:rsidRDefault="00E8112C" w:rsidP="00E8112C">
    <w:pPr>
      <w:pStyle w:val="Encabezado"/>
      <w:tabs>
        <w:tab w:val="center" w:pos="4686"/>
        <w:tab w:val="right" w:pos="9372"/>
      </w:tabs>
      <w:jc w:val="center"/>
    </w:pPr>
    <w:r>
      <w:rPr>
        <w:noProof/>
      </w:rPr>
      <w:drawing>
        <wp:inline distT="0" distB="0" distL="0" distR="0">
          <wp:extent cx="5391150" cy="809625"/>
          <wp:effectExtent l="0" t="0" r="0"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0" cy="8096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0"/>
  <w:defaultTabStop w:val="708"/>
  <w:hyphenationZone w:val="425"/>
  <w:characterSpacingControl w:val="doNotCompress"/>
  <w:savePreviewPicture/>
  <w:hdrShapeDefaults>
    <o:shapedefaults v:ext="edit" spidmax="6145"/>
  </w:hdrShapeDefaults>
  <w:footnotePr>
    <w:footnote w:id="0"/>
    <w:footnote w:id="1"/>
  </w:footnotePr>
  <w:endnotePr>
    <w:endnote w:id="0"/>
    <w:endnote w:id="1"/>
  </w:endnotePr>
  <w:compat/>
  <w:rsids>
    <w:rsidRoot w:val="00B2048A"/>
    <w:rsid w:val="0003586E"/>
    <w:rsid w:val="000370D6"/>
    <w:rsid w:val="0006629D"/>
    <w:rsid w:val="000F3B26"/>
    <w:rsid w:val="00145CAD"/>
    <w:rsid w:val="00152CA6"/>
    <w:rsid w:val="00163419"/>
    <w:rsid w:val="001668DA"/>
    <w:rsid w:val="00180F6F"/>
    <w:rsid w:val="001A5189"/>
    <w:rsid w:val="001E53B8"/>
    <w:rsid w:val="001F0389"/>
    <w:rsid w:val="001F06FA"/>
    <w:rsid w:val="00266362"/>
    <w:rsid w:val="00337906"/>
    <w:rsid w:val="00343085"/>
    <w:rsid w:val="00351349"/>
    <w:rsid w:val="003979B7"/>
    <w:rsid w:val="003A6A0D"/>
    <w:rsid w:val="003D169A"/>
    <w:rsid w:val="00423EA9"/>
    <w:rsid w:val="00476C07"/>
    <w:rsid w:val="004B1448"/>
    <w:rsid w:val="004C14C8"/>
    <w:rsid w:val="004E6F1A"/>
    <w:rsid w:val="0056010B"/>
    <w:rsid w:val="005A5544"/>
    <w:rsid w:val="005F14CC"/>
    <w:rsid w:val="00644FEF"/>
    <w:rsid w:val="006548F3"/>
    <w:rsid w:val="0066430E"/>
    <w:rsid w:val="0069290F"/>
    <w:rsid w:val="006C229A"/>
    <w:rsid w:val="0072437E"/>
    <w:rsid w:val="007400C5"/>
    <w:rsid w:val="008019AE"/>
    <w:rsid w:val="00837E7A"/>
    <w:rsid w:val="00870482"/>
    <w:rsid w:val="008D1153"/>
    <w:rsid w:val="008E298C"/>
    <w:rsid w:val="008F2CD3"/>
    <w:rsid w:val="009C31AF"/>
    <w:rsid w:val="009F42F4"/>
    <w:rsid w:val="00B2048A"/>
    <w:rsid w:val="00B622B6"/>
    <w:rsid w:val="00B8559D"/>
    <w:rsid w:val="00BD4B3C"/>
    <w:rsid w:val="00C57489"/>
    <w:rsid w:val="00CD2D2C"/>
    <w:rsid w:val="00D54D51"/>
    <w:rsid w:val="00D57AC6"/>
    <w:rsid w:val="00DD63CD"/>
    <w:rsid w:val="00E8112C"/>
    <w:rsid w:val="00E867D0"/>
    <w:rsid w:val="00EE0028"/>
    <w:rsid w:val="00F04F40"/>
    <w:rsid w:val="00F40651"/>
    <w:rsid w:val="00F4116C"/>
    <w:rsid w:val="00FB0F5D"/>
    <w:rsid w:val="00FF0F7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48A"/>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E7A"/>
    <w:rPr>
      <w:sz w:val="16"/>
      <w:szCs w:val="16"/>
    </w:rPr>
  </w:style>
  <w:style w:type="paragraph" w:styleId="Textocomentario">
    <w:name w:val="annotation text"/>
    <w:basedOn w:val="Normal"/>
    <w:link w:val="TextocomentarioCar"/>
    <w:uiPriority w:val="99"/>
    <w:semiHidden/>
    <w:unhideWhenUsed/>
    <w:rsid w:val="00837E7A"/>
    <w:pPr>
      <w:spacing w:line="240" w:lineRule="auto"/>
    </w:pPr>
  </w:style>
  <w:style w:type="character" w:customStyle="1" w:styleId="TextocomentarioCar">
    <w:name w:val="Texto comentario Car"/>
    <w:basedOn w:val="Fuentedeprrafopredeter"/>
    <w:link w:val="Textocomentario"/>
    <w:uiPriority w:val="99"/>
    <w:semiHidden/>
    <w:rsid w:val="00837E7A"/>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37E7A"/>
    <w:rPr>
      <w:b/>
    </w:rPr>
  </w:style>
  <w:style w:type="character" w:customStyle="1" w:styleId="AsuntodelcomentarioCar">
    <w:name w:val="Asunto del comentario Car"/>
    <w:basedOn w:val="TextocomentarioCar"/>
    <w:link w:val="Asuntodelcomentario"/>
    <w:uiPriority w:val="99"/>
    <w:semiHidden/>
    <w:rsid w:val="00837E7A"/>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37E7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E7A"/>
    <w:rPr>
      <w:rFonts w:ascii="Segoe UI" w:eastAsia="Times New Roman" w:hAnsi="Segoe UI" w:cs="Segoe UI"/>
      <w:bCs/>
      <w:sz w:val="18"/>
      <w:szCs w:val="18"/>
      <w:lang w:eastAsia="es-ES"/>
    </w:rPr>
  </w:style>
  <w:style w:type="paragraph" w:styleId="Encabezado">
    <w:name w:val="header"/>
    <w:basedOn w:val="Normal"/>
    <w:link w:val="EncabezadoCar"/>
    <w:unhideWhenUsed/>
    <w:rsid w:val="0069290F"/>
    <w:pPr>
      <w:tabs>
        <w:tab w:val="center" w:pos="4252"/>
        <w:tab w:val="right" w:pos="8504"/>
      </w:tabs>
      <w:spacing w:line="240" w:lineRule="auto"/>
    </w:pPr>
  </w:style>
  <w:style w:type="character" w:customStyle="1" w:styleId="EncabezadoCar">
    <w:name w:val="Encabezado Car"/>
    <w:basedOn w:val="Fuentedeprrafopredeter"/>
    <w:link w:val="Encabezado"/>
    <w:rsid w:val="0069290F"/>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6929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9290F"/>
    <w:rPr>
      <w:rFonts w:ascii="Arial" w:eastAsia="Times New Roman" w:hAnsi="Arial" w:cs="Times New Roman"/>
      <w:bCs/>
      <w:sz w:val="20"/>
      <w:szCs w:val="20"/>
      <w:lang w:eastAsia="es-ES"/>
    </w:rPr>
  </w:style>
  <w:style w:type="paragraph" w:styleId="Prrafodelista">
    <w:name w:val="List Paragraph"/>
    <w:basedOn w:val="Normal"/>
    <w:uiPriority w:val="34"/>
    <w:qFormat/>
    <w:rsid w:val="004B1448"/>
    <w:pPr>
      <w:ind w:left="720"/>
      <w:contextualSpacing/>
    </w:pPr>
  </w:style>
  <w:style w:type="paragraph" w:styleId="Textonotaalfinal">
    <w:name w:val="endnote text"/>
    <w:basedOn w:val="Normal"/>
    <w:link w:val="TextonotaalfinalCar"/>
    <w:uiPriority w:val="99"/>
    <w:semiHidden/>
    <w:unhideWhenUsed/>
    <w:rsid w:val="000370D6"/>
    <w:pPr>
      <w:spacing w:line="240" w:lineRule="auto"/>
    </w:pPr>
  </w:style>
  <w:style w:type="character" w:customStyle="1" w:styleId="TextonotaalfinalCar">
    <w:name w:val="Texto nota al final Car"/>
    <w:basedOn w:val="Fuentedeprrafopredeter"/>
    <w:link w:val="Textonotaalfinal"/>
    <w:uiPriority w:val="99"/>
    <w:semiHidden/>
    <w:rsid w:val="000370D6"/>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0370D6"/>
    <w:rPr>
      <w:vertAlign w:val="superscript"/>
    </w:rPr>
  </w:style>
  <w:style w:type="table" w:styleId="Tablaconcuadrcula">
    <w:name w:val="Table Grid"/>
    <w:basedOn w:val="Tablanormal"/>
    <w:uiPriority w:val="39"/>
    <w:rsid w:val="006C2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estoCar">
    <w:name w:val="Puesto Car"/>
    <w:rsid w:val="006C229A"/>
    <w:rPr>
      <w:rFonts w:ascii="Arial" w:eastAsia="Times New Roman" w:hAnsi="Arial" w:cs="Arial"/>
      <w:b/>
      <w:bCs/>
      <w:sz w:val="24"/>
      <w:lang w:val="pt-BR" w:eastAsia="es-ES"/>
    </w:rPr>
  </w:style>
  <w:style w:type="character" w:styleId="nfasis">
    <w:name w:val="Emphasis"/>
    <w:qFormat/>
    <w:rsid w:val="001F06FA"/>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5D8F-E591-4397-BC61-2F7BAED9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798</Words>
  <Characters>4391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RV. Velasco</dc:creator>
  <cp:lastModifiedBy>formacion1</cp:lastModifiedBy>
  <cp:revision>3</cp:revision>
  <cp:lastPrinted>2018-03-08T17:30:00Z</cp:lastPrinted>
  <dcterms:created xsi:type="dcterms:W3CDTF">2019-04-09T16:23:00Z</dcterms:created>
  <dcterms:modified xsi:type="dcterms:W3CDTF">2019-05-07T08:26:00Z</dcterms:modified>
</cp:coreProperties>
</file>